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904" w:rsidRPr="005E7904" w:rsidRDefault="005E7904" w:rsidP="005E7904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333333"/>
          <w:sz w:val="28"/>
          <w:szCs w:val="28"/>
          <w:lang w:eastAsia="pl-PL"/>
        </w:rPr>
      </w:pPr>
      <w:bookmarkStart w:id="0" w:name="_GoBack"/>
      <w:r w:rsidRPr="005E7904">
        <w:rPr>
          <w:rFonts w:ascii="Helvetica" w:eastAsia="Times New Roman" w:hAnsi="Helvetica" w:cs="Helvetica"/>
          <w:color w:val="333333"/>
          <w:sz w:val="28"/>
          <w:szCs w:val="28"/>
          <w:lang w:eastAsia="pl-PL"/>
        </w:rPr>
        <w:t>Za kwotę przychodu wskazaną w zeznaniu lub rocznym obliczeniu podatku za rok podatkowy o dwa lata wcześniejszy niż rok, w którym są składane deklaracje lub podania, uważa się w 2018 r:</w:t>
      </w:r>
    </w:p>
    <w:p w:rsidR="005E7904" w:rsidRPr="005E7904" w:rsidRDefault="005E7904" w:rsidP="005E79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pl-PL"/>
        </w:rPr>
      </w:pPr>
      <w:r w:rsidRPr="005E7904">
        <w:rPr>
          <w:rFonts w:ascii="Helvetica" w:eastAsia="Times New Roman" w:hAnsi="Helvetica" w:cs="Helvetica"/>
          <w:color w:val="333333"/>
          <w:sz w:val="28"/>
          <w:szCs w:val="28"/>
          <w:lang w:eastAsia="pl-PL"/>
        </w:rPr>
        <w:t>kwotę z poz. 45 z zeznania o wysokości uzyskanego przychodu, wysokości dokonanych odliczeń i należnego ryczałtu od przychodów ewidencjonowanych za rok 2016 (PIT-28),</w:t>
      </w:r>
    </w:p>
    <w:p w:rsidR="005E7904" w:rsidRPr="005E7904" w:rsidRDefault="005E7904" w:rsidP="005E79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pl-PL"/>
        </w:rPr>
      </w:pPr>
      <w:r w:rsidRPr="005E7904">
        <w:rPr>
          <w:rFonts w:ascii="Helvetica" w:eastAsia="Times New Roman" w:hAnsi="Helvetica" w:cs="Helvetica"/>
          <w:color w:val="333333"/>
          <w:sz w:val="28"/>
          <w:szCs w:val="28"/>
          <w:lang w:eastAsia="pl-PL"/>
        </w:rPr>
        <w:t>kwotę z poz. 90 z zeznania o wysokości osiągniętego dochodu (poniesionej straty) w roku podatkowym 2016 (PIT-36) albo kwotę z poz. 141, jeżeli podatnik w zeznaniu za rok 2016 występuje jako małżonek,</w:t>
      </w:r>
    </w:p>
    <w:p w:rsidR="005E7904" w:rsidRPr="005E7904" w:rsidRDefault="005E7904" w:rsidP="005E79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pl-PL"/>
        </w:rPr>
      </w:pPr>
      <w:r w:rsidRPr="005E7904">
        <w:rPr>
          <w:rFonts w:ascii="Helvetica" w:eastAsia="Times New Roman" w:hAnsi="Helvetica" w:cs="Helvetica"/>
          <w:color w:val="333333"/>
          <w:sz w:val="28"/>
          <w:szCs w:val="28"/>
          <w:lang w:eastAsia="pl-PL"/>
        </w:rPr>
        <w:t>kwotę z poz. 13 lub poz. 18 z zeznania o wysokości osiągniętego dochodu (poniesionej straty) w roku podatkowym 2016 (PIT-36L),</w:t>
      </w:r>
    </w:p>
    <w:p w:rsidR="005E7904" w:rsidRPr="005E7904" w:rsidRDefault="005E7904" w:rsidP="005E79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pl-PL"/>
        </w:rPr>
      </w:pPr>
      <w:r w:rsidRPr="005E7904">
        <w:rPr>
          <w:rFonts w:ascii="Helvetica" w:eastAsia="Times New Roman" w:hAnsi="Helvetica" w:cs="Helvetica"/>
          <w:color w:val="333333"/>
          <w:sz w:val="28"/>
          <w:szCs w:val="28"/>
          <w:lang w:eastAsia="pl-PL"/>
        </w:rPr>
        <w:t>kwotę z poz. 64 z zeznania o wysokości osiągniętego dochodu (poniesionej straty) w roku podatkowym 2016 (PIT-37) albo kwotę z poz. 95, jeżeli podatnik w zeznaniu za rok 2014 występuje jako małżonek,</w:t>
      </w:r>
    </w:p>
    <w:p w:rsidR="005E7904" w:rsidRPr="005E7904" w:rsidRDefault="005E7904" w:rsidP="005E79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pl-PL"/>
        </w:rPr>
      </w:pPr>
      <w:r w:rsidRPr="005E7904">
        <w:rPr>
          <w:rFonts w:ascii="Helvetica" w:eastAsia="Times New Roman" w:hAnsi="Helvetica" w:cs="Helvetica"/>
          <w:color w:val="333333"/>
          <w:sz w:val="28"/>
          <w:szCs w:val="28"/>
          <w:lang w:eastAsia="pl-PL"/>
        </w:rPr>
        <w:t>kwotę z poz. 24 z zeznania o wysokości osiągniętego dochodu (poniesionej straty) w roku podatkowym 2016 (PIT-38),</w:t>
      </w:r>
    </w:p>
    <w:p w:rsidR="005E7904" w:rsidRPr="005E7904" w:rsidRDefault="005E7904" w:rsidP="005E79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pl-PL"/>
        </w:rPr>
      </w:pPr>
      <w:r w:rsidRPr="005E7904">
        <w:rPr>
          <w:rFonts w:ascii="Helvetica" w:eastAsia="Times New Roman" w:hAnsi="Helvetica" w:cs="Helvetica"/>
          <w:color w:val="333333"/>
          <w:sz w:val="28"/>
          <w:szCs w:val="28"/>
          <w:lang w:eastAsia="pl-PL"/>
        </w:rPr>
        <w:t>kwotę z poz. 20 z zeznania o wysokości osiągniętego dochodu (poniesionej straty) w roku podatkowym 2016 (PIT-39),</w:t>
      </w:r>
    </w:p>
    <w:p w:rsidR="005E7904" w:rsidRPr="005E7904" w:rsidRDefault="005E7904" w:rsidP="005E79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pl-PL"/>
        </w:rPr>
      </w:pPr>
      <w:r w:rsidRPr="005E7904">
        <w:rPr>
          <w:rFonts w:ascii="Helvetica" w:eastAsia="Times New Roman" w:hAnsi="Helvetica" w:cs="Helvetica"/>
          <w:color w:val="333333"/>
          <w:sz w:val="28"/>
          <w:szCs w:val="28"/>
          <w:lang w:eastAsia="pl-PL"/>
        </w:rPr>
        <w:t>kwotę z poz. 57 z rocznego obliczenia podatku od dochodu uzyskanego przez podatnika w roku podatkowym 2016 (PIT-40),</w:t>
      </w:r>
    </w:p>
    <w:p w:rsidR="005E7904" w:rsidRPr="005E7904" w:rsidRDefault="005E7904" w:rsidP="005E79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pl-PL"/>
        </w:rPr>
      </w:pPr>
      <w:r w:rsidRPr="005E7904">
        <w:rPr>
          <w:rFonts w:ascii="Helvetica" w:eastAsia="Times New Roman" w:hAnsi="Helvetica" w:cs="Helvetica"/>
          <w:color w:val="333333"/>
          <w:sz w:val="28"/>
          <w:szCs w:val="28"/>
          <w:lang w:eastAsia="pl-PL"/>
        </w:rPr>
        <w:t>kwotę z poz. 38 z rocznego obliczenia podatku przez organ rentowy za rok podatkowy 2016 (PIT-40A).</w:t>
      </w:r>
    </w:p>
    <w:bookmarkEnd w:id="0"/>
    <w:p w:rsidR="008C2602" w:rsidRPr="005E7904" w:rsidRDefault="008C2602">
      <w:pPr>
        <w:rPr>
          <w:sz w:val="28"/>
          <w:szCs w:val="28"/>
        </w:rPr>
      </w:pPr>
    </w:p>
    <w:sectPr w:rsidR="008C2602" w:rsidRPr="005E7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96FA0"/>
    <w:multiLevelType w:val="multilevel"/>
    <w:tmpl w:val="29A05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904"/>
    <w:rsid w:val="005E7904"/>
    <w:rsid w:val="008C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E7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E7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1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</dc:creator>
  <cp:lastModifiedBy>Pawel</cp:lastModifiedBy>
  <cp:revision>1</cp:revision>
  <dcterms:created xsi:type="dcterms:W3CDTF">2018-03-09T09:39:00Z</dcterms:created>
  <dcterms:modified xsi:type="dcterms:W3CDTF">2018-03-09T09:40:00Z</dcterms:modified>
</cp:coreProperties>
</file>